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BF7" w:rsidRPr="00EA5BF7" w:rsidRDefault="00EA5BF7" w:rsidP="00EA5BF7">
      <w:pPr>
        <w:pStyle w:val="SemEspaamento"/>
        <w:rPr>
          <w:b/>
          <w:bCs/>
        </w:rPr>
      </w:pPr>
      <w:r w:rsidRPr="00EA5BF7">
        <w:rPr>
          <w:b/>
          <w:bCs/>
        </w:rPr>
        <w:t>SITUAÇÃO DE APRENDIZAGEM 1 – FORMAÇÃO</w:t>
      </w:r>
    </w:p>
    <w:p w:rsidR="00EA5BF7" w:rsidRPr="00EA5BF7" w:rsidRDefault="00EA5BF7" w:rsidP="00EA5BF7">
      <w:pPr>
        <w:pStyle w:val="SemEspaamento"/>
        <w:rPr>
          <w:b/>
          <w:bCs/>
        </w:rPr>
      </w:pPr>
      <w:r w:rsidRPr="00EA5BF7">
        <w:rPr>
          <w:b/>
          <w:bCs/>
        </w:rPr>
        <w:t>DO TERRITÓRIO BRASILEIRO: SEUS LIMITES,</w:t>
      </w:r>
    </w:p>
    <w:p w:rsidR="00EA5BF7" w:rsidRDefault="00EA5BF7" w:rsidP="00EA5BF7">
      <w:pPr>
        <w:pStyle w:val="SemEspaamento"/>
      </w:pPr>
      <w:r w:rsidRPr="00EA5BF7">
        <w:rPr>
          <w:b/>
          <w:bCs/>
        </w:rPr>
        <w:t>FRONTEIRAS E REGIONALIZAÇÃO</w:t>
      </w:r>
    </w:p>
    <w:p w:rsidR="00EA5BF7" w:rsidRDefault="00EA5BF7" w:rsidP="00EA5BF7">
      <w:pPr>
        <w:pStyle w:val="SemEspaamento"/>
      </w:pPr>
      <w:r>
        <w:t>A Situação de Aprendizagem 1 propõe o estudo da formação do território brasileiro, bem</w:t>
      </w:r>
    </w:p>
    <w:p w:rsidR="00EA5BF7" w:rsidRDefault="00EA5BF7" w:rsidP="00EA5BF7">
      <w:pPr>
        <w:pStyle w:val="SemEspaamento"/>
      </w:pPr>
      <w:r>
        <w:t>como seus limites, fronteiras e regionalização, com destaque para as questões histórico-geográficas, de forma a compreender o processo histórico da divisão regional e as diversas formas de</w:t>
      </w:r>
      <w:r>
        <w:t xml:space="preserve"> r</w:t>
      </w:r>
      <w:r>
        <w:t>egionalização do Brasil.</w:t>
      </w:r>
    </w:p>
    <w:p w:rsidR="00EA5BF7" w:rsidRDefault="00EA5BF7" w:rsidP="00EA5BF7">
      <w:pPr>
        <w:pStyle w:val="SemEspaamento"/>
      </w:pPr>
    </w:p>
    <w:p w:rsidR="00EA5BF7" w:rsidRDefault="00EA5BF7" w:rsidP="00EA5BF7">
      <w:r w:rsidRPr="00EA5BF7">
        <w:rPr>
          <w:b/>
          <w:bCs/>
        </w:rPr>
        <w:t>Unidade Temática:</w:t>
      </w:r>
      <w:r>
        <w:t xml:space="preserve"> O sujeito e seu lugar no Mundo.</w:t>
      </w:r>
    </w:p>
    <w:p w:rsidR="00EA5BF7" w:rsidRDefault="00EA5BF7" w:rsidP="00EA5BF7">
      <w:r w:rsidRPr="006F6AB2">
        <w:rPr>
          <w:b/>
          <w:bCs/>
        </w:rPr>
        <w:t>Objeto de Conhecimento:</w:t>
      </w:r>
      <w:r>
        <w:t xml:space="preserve"> Ideias e concepções sobre a formação territorial do Brasil</w:t>
      </w:r>
    </w:p>
    <w:p w:rsidR="00EA5BF7" w:rsidRPr="00EA5BF7" w:rsidRDefault="00EA5BF7" w:rsidP="00EA5BF7">
      <w:pPr>
        <w:rPr>
          <w:b/>
          <w:bCs/>
        </w:rPr>
      </w:pPr>
      <w:r w:rsidRPr="00EA5BF7">
        <w:rPr>
          <w:b/>
          <w:bCs/>
        </w:rPr>
        <w:t xml:space="preserve">Habilidades do Currículo Paulista de Geografia: </w:t>
      </w:r>
    </w:p>
    <w:p w:rsidR="006F6AB2" w:rsidRDefault="00EA5BF7" w:rsidP="006F6AB2">
      <w:pPr>
        <w:pStyle w:val="SemEspaamento"/>
      </w:pPr>
      <w:r>
        <w:t>(EF07GE13*) Analisar o processo de</w:t>
      </w:r>
      <w:r>
        <w:t xml:space="preserve"> </w:t>
      </w:r>
      <w:r>
        <w:t>formação do território brasileiro e identificar as demarcações de limites e fronteiras em</w:t>
      </w:r>
      <w:r>
        <w:t xml:space="preserve"> </w:t>
      </w:r>
      <w:r>
        <w:t>diferentes tempos;</w:t>
      </w:r>
    </w:p>
    <w:p w:rsidR="006F6AB2" w:rsidRDefault="00EA5BF7" w:rsidP="006F6AB2">
      <w:pPr>
        <w:pStyle w:val="SemEspaamento"/>
      </w:pPr>
      <w:r>
        <w:t xml:space="preserve"> (EF07GE14*) Identificar em registros histórico-geográficos as formas</w:t>
      </w:r>
      <w:r>
        <w:t xml:space="preserve"> </w:t>
      </w:r>
      <w:r>
        <w:t>de organização político-administrativa do Brasil em diferentes tempos e relacioná</w:t>
      </w:r>
      <w:r w:rsidR="006F6AB2">
        <w:t>-</w:t>
      </w:r>
      <w:r>
        <w:t xml:space="preserve">las com a criação do Estado de São Paulo; </w:t>
      </w:r>
    </w:p>
    <w:p w:rsidR="00EA5BF7" w:rsidRDefault="00EA5BF7" w:rsidP="006F6AB2">
      <w:pPr>
        <w:pStyle w:val="SemEspaamento"/>
      </w:pPr>
      <w:r>
        <w:t>(EF07GE15*) Analisar as divisões regionais</w:t>
      </w:r>
      <w:r>
        <w:t xml:space="preserve"> </w:t>
      </w:r>
      <w:r>
        <w:t>do IBGE e outras propostas de regionalização, tais como os Complexos Regionais ou</w:t>
      </w:r>
      <w:r>
        <w:t xml:space="preserve"> </w:t>
      </w:r>
      <w:r>
        <w:t>Regiões Geoeconômicas, e descrever as características culturais, econômicas, naturais,</w:t>
      </w:r>
      <w:r>
        <w:t xml:space="preserve"> </w:t>
      </w:r>
      <w:r>
        <w:t>políticas e sociais de cada região brasileira.</w:t>
      </w:r>
    </w:p>
    <w:p w:rsidR="006F6AB2" w:rsidRDefault="006F6AB2" w:rsidP="006F6AB2">
      <w:pPr>
        <w:pStyle w:val="SemEspaamento"/>
      </w:pPr>
    </w:p>
    <w:p w:rsidR="00EA5BF7" w:rsidRPr="00EA5BF7" w:rsidRDefault="00EA5BF7" w:rsidP="006F6AB2">
      <w:pPr>
        <w:rPr>
          <w:b/>
          <w:bCs/>
        </w:rPr>
      </w:pPr>
      <w:r w:rsidRPr="00EA5BF7">
        <w:rPr>
          <w:b/>
          <w:bCs/>
        </w:rPr>
        <w:t xml:space="preserve">ATIVIDADE 1 </w:t>
      </w:r>
    </w:p>
    <w:p w:rsidR="00EA5BF7" w:rsidRDefault="00EA5BF7" w:rsidP="00EA5BF7">
      <w:pPr>
        <w:pStyle w:val="SemEspaamento"/>
      </w:pPr>
      <w:r>
        <w:t>O território brasileiro, sua vasta dimensão e suas riquezas minerais são sempre tratados</w:t>
      </w:r>
    </w:p>
    <w:p w:rsidR="00EA5BF7" w:rsidRDefault="00EA5BF7" w:rsidP="00EA5BF7">
      <w:pPr>
        <w:pStyle w:val="SemEspaamento"/>
      </w:pPr>
      <w:r>
        <w:t>como sinais da potencialidade da riqueza nacional, ainda em grande parte inexplorada. Esta</w:t>
      </w:r>
    </w:p>
    <w:p w:rsidR="00EA5BF7" w:rsidRDefault="00EA5BF7" w:rsidP="00EA5BF7">
      <w:pPr>
        <w:pStyle w:val="SemEspaamento"/>
      </w:pPr>
      <w:r>
        <w:t>conformação territorial que hoje conhecemos foi uma lenta, longa e difícil construção, tecida</w:t>
      </w:r>
    </w:p>
    <w:p w:rsidR="00EA5BF7" w:rsidRDefault="00EA5BF7" w:rsidP="00EA5BF7">
      <w:pPr>
        <w:pStyle w:val="SemEspaamento"/>
      </w:pPr>
      <w:r>
        <w:t>durante cinco séculos de história</w:t>
      </w:r>
      <w:bookmarkStart w:id="0" w:name="_GoBack"/>
      <w:bookmarkEnd w:id="0"/>
    </w:p>
    <w:p w:rsidR="00EA5BF7" w:rsidRDefault="00EA5BF7" w:rsidP="00EA5BF7">
      <w:pPr>
        <w:pStyle w:val="SemEspaamento"/>
      </w:pPr>
    </w:p>
    <w:p w:rsidR="00EA5BF7" w:rsidRDefault="00EA5BF7" w:rsidP="00EA5BF7">
      <w:r>
        <w:t xml:space="preserve">. Nesta primeira atividade, demonstre seus </w:t>
      </w:r>
      <w:r>
        <w:t>conhecimentos s</w:t>
      </w:r>
      <w:r>
        <w:t>obre o território brasileiro e participe de uma tempestade de ideias (brainstorming) a partir</w:t>
      </w:r>
      <w:r>
        <w:t xml:space="preserve"> </w:t>
      </w:r>
      <w:r>
        <w:t>das seguintes questões:</w:t>
      </w:r>
    </w:p>
    <w:p w:rsidR="00EA5BF7" w:rsidRDefault="00EA5BF7" w:rsidP="00EA5BF7">
      <w:r>
        <w:t>-</w:t>
      </w:r>
      <w:r>
        <w:t xml:space="preserve"> O que é o território? É possível afirmar que o Brasil sempre teve a</w:t>
      </w:r>
      <w:r>
        <w:t xml:space="preserve"> </w:t>
      </w:r>
      <w:r>
        <w:t xml:space="preserve">mesma formação territorial? </w:t>
      </w:r>
    </w:p>
    <w:p w:rsidR="00EA5BF7" w:rsidRDefault="00EA5BF7" w:rsidP="00EA5BF7">
      <w:r>
        <w:t>-</w:t>
      </w:r>
      <w:r>
        <w:t>Quais fatores influenciaram a formação territorial do Brasil?</w:t>
      </w:r>
    </w:p>
    <w:p w:rsidR="00EA5BF7" w:rsidRDefault="00EA5BF7" w:rsidP="00EA5BF7">
      <w:r>
        <w:t>-</w:t>
      </w:r>
      <w:r>
        <w:t xml:space="preserve"> Em</w:t>
      </w:r>
      <w:r>
        <w:t xml:space="preserve"> </w:t>
      </w:r>
      <w:r>
        <w:t xml:space="preserve">relação à extensão territorial, você já ouviu dizer que o Brasil tem o tamanho de um continente? </w:t>
      </w:r>
    </w:p>
    <w:p w:rsidR="00EA5BF7" w:rsidRDefault="00EA5BF7" w:rsidP="00EA5BF7">
      <w:pPr>
        <w:pStyle w:val="SemEspaamento"/>
      </w:pPr>
      <w:r>
        <w:t>-</w:t>
      </w:r>
      <w:r>
        <w:t>O que isso representa para você? Registre os conhecimentos, percepções e aprendizados</w:t>
      </w:r>
    </w:p>
    <w:p w:rsidR="00EA5BF7" w:rsidRDefault="00EA5BF7" w:rsidP="00EA5BF7">
      <w:pPr>
        <w:pStyle w:val="SemEspaamento"/>
      </w:pPr>
      <w:r>
        <w:t>no seu caderno.</w:t>
      </w:r>
    </w:p>
    <w:p w:rsidR="00236848" w:rsidRDefault="00236848" w:rsidP="00EA5BF7">
      <w:pPr>
        <w:pStyle w:val="SemEspaamento"/>
      </w:pPr>
    </w:p>
    <w:p w:rsidR="00EA5BF7" w:rsidRDefault="00EA5BF7" w:rsidP="00EA5BF7">
      <w:pPr>
        <w:pStyle w:val="SemEspaamento"/>
      </w:pPr>
    </w:p>
    <w:p w:rsidR="00236848" w:rsidRDefault="00EA5BF7" w:rsidP="00236848">
      <w:pPr>
        <w:pStyle w:val="SemEspaamento"/>
        <w:rPr>
          <w:b/>
          <w:bCs/>
        </w:rPr>
      </w:pPr>
      <w:r w:rsidRPr="00EA5BF7">
        <w:rPr>
          <w:b/>
          <w:bCs/>
        </w:rPr>
        <w:t xml:space="preserve">ATIVIDADE 2 – LEITURA E ANÁLISE DE </w:t>
      </w:r>
      <w:r w:rsidR="00236848" w:rsidRPr="00236848">
        <w:rPr>
          <w:b/>
          <w:bCs/>
        </w:rPr>
        <w:t>Texto</w:t>
      </w:r>
      <w:r w:rsidR="00236848">
        <w:rPr>
          <w:b/>
          <w:bCs/>
        </w:rPr>
        <w:t xml:space="preserve"> e imagem.</w:t>
      </w:r>
    </w:p>
    <w:p w:rsidR="00236848" w:rsidRPr="00236848" w:rsidRDefault="00236848" w:rsidP="00236848">
      <w:pPr>
        <w:pStyle w:val="SemEspaamento"/>
        <w:rPr>
          <w:b/>
          <w:bCs/>
        </w:rPr>
      </w:pPr>
    </w:p>
    <w:p w:rsidR="00236848" w:rsidRPr="00236848" w:rsidRDefault="00236848" w:rsidP="00236848">
      <w:pPr>
        <w:pStyle w:val="SemEspaamento"/>
        <w:rPr>
          <w:b/>
          <w:bCs/>
        </w:rPr>
      </w:pPr>
      <w:r w:rsidRPr="00236848">
        <w:rPr>
          <w:b/>
          <w:bCs/>
        </w:rPr>
        <w:t>[...] a conformação territorial que hoje conhecemos foi antes uma lenta, longa e difícil</w:t>
      </w:r>
    </w:p>
    <w:p w:rsidR="00236848" w:rsidRPr="00236848" w:rsidRDefault="00236848" w:rsidP="00236848">
      <w:pPr>
        <w:pStyle w:val="SemEspaamento"/>
        <w:rPr>
          <w:b/>
          <w:bCs/>
        </w:rPr>
      </w:pPr>
      <w:r w:rsidRPr="00236848">
        <w:rPr>
          <w:b/>
          <w:bCs/>
        </w:rPr>
        <w:t>construção, tecida ao longo de cinco séculos de</w:t>
      </w:r>
      <w:r>
        <w:rPr>
          <w:b/>
          <w:bCs/>
        </w:rPr>
        <w:t xml:space="preserve"> </w:t>
      </w:r>
      <w:r w:rsidRPr="00236848">
        <w:rPr>
          <w:b/>
          <w:bCs/>
        </w:rPr>
        <w:t xml:space="preserve">história. Essa construção deu-se, fundamentalmente, através de duas estratégias </w:t>
      </w:r>
      <w:proofErr w:type="spellStart"/>
      <w:proofErr w:type="gramStart"/>
      <w:r w:rsidRPr="00236848">
        <w:rPr>
          <w:b/>
          <w:bCs/>
        </w:rPr>
        <w:t>diferentes,mas</w:t>
      </w:r>
      <w:proofErr w:type="spellEnd"/>
      <w:proofErr w:type="gramEnd"/>
      <w:r w:rsidRPr="00236848">
        <w:rPr>
          <w:b/>
          <w:bCs/>
        </w:rPr>
        <w:t xml:space="preserve"> complementares: a conquista territorial e as</w:t>
      </w:r>
      <w:r>
        <w:rPr>
          <w:b/>
          <w:bCs/>
        </w:rPr>
        <w:t xml:space="preserve"> </w:t>
      </w:r>
      <w:r w:rsidRPr="00236848">
        <w:rPr>
          <w:b/>
          <w:bCs/>
        </w:rPr>
        <w:t>negociações diplomáticas. Esses dois aspectos</w:t>
      </w:r>
      <w:r>
        <w:rPr>
          <w:b/>
          <w:bCs/>
        </w:rPr>
        <w:t xml:space="preserve"> </w:t>
      </w:r>
      <w:r w:rsidRPr="00236848">
        <w:rPr>
          <w:b/>
          <w:bCs/>
        </w:rPr>
        <w:t>da tomada de posse e ocupação do território do</w:t>
      </w:r>
      <w:r>
        <w:rPr>
          <w:b/>
          <w:bCs/>
        </w:rPr>
        <w:t xml:space="preserve"> </w:t>
      </w:r>
      <w:r w:rsidRPr="00236848">
        <w:rPr>
          <w:b/>
          <w:bCs/>
        </w:rPr>
        <w:t>que viria a ser o Brasil podem ser observados</w:t>
      </w:r>
      <w:r>
        <w:rPr>
          <w:b/>
          <w:bCs/>
        </w:rPr>
        <w:t xml:space="preserve"> </w:t>
      </w:r>
      <w:r w:rsidRPr="00236848">
        <w:rPr>
          <w:b/>
          <w:bCs/>
        </w:rPr>
        <w:t>desde o momento inaugural da chegada dos</w:t>
      </w:r>
    </w:p>
    <w:p w:rsidR="00236848" w:rsidRPr="00236848" w:rsidRDefault="00236848" w:rsidP="00236848">
      <w:pPr>
        <w:pStyle w:val="SemEspaamento"/>
        <w:rPr>
          <w:b/>
          <w:bCs/>
        </w:rPr>
      </w:pPr>
      <w:r w:rsidRPr="00236848">
        <w:rPr>
          <w:b/>
          <w:bCs/>
        </w:rPr>
        <w:lastRenderedPageBreak/>
        <w:t>portugueses a nossa costa, no alvorecer do século XVI, quando as viagens ultramarinas conjugavam o imaginário do maravilhoso medieval</w:t>
      </w:r>
      <w:r>
        <w:rPr>
          <w:b/>
          <w:bCs/>
        </w:rPr>
        <w:t xml:space="preserve"> </w:t>
      </w:r>
      <w:r w:rsidRPr="00236848">
        <w:rPr>
          <w:b/>
          <w:bCs/>
        </w:rPr>
        <w:t>com as novidades técnicas náuticas que</w:t>
      </w:r>
    </w:p>
    <w:p w:rsidR="00236848" w:rsidRDefault="00236848" w:rsidP="00236848">
      <w:pPr>
        <w:pStyle w:val="SemEspaamento"/>
        <w:rPr>
          <w:b/>
          <w:bCs/>
        </w:rPr>
      </w:pPr>
      <w:r w:rsidRPr="00236848">
        <w:rPr>
          <w:b/>
          <w:bCs/>
        </w:rPr>
        <w:t>impulsionaram a aventura da expansão marítima</w:t>
      </w:r>
      <w:r>
        <w:rPr>
          <w:b/>
          <w:bCs/>
        </w:rPr>
        <w:t>.</w:t>
      </w:r>
    </w:p>
    <w:p w:rsidR="006F6AB2" w:rsidRDefault="006F6AB2" w:rsidP="00236848">
      <w:pPr>
        <w:pStyle w:val="SemEspaamento"/>
        <w:rPr>
          <w:b/>
          <w:bCs/>
        </w:rPr>
      </w:pPr>
    </w:p>
    <w:p w:rsidR="00EA5BF7" w:rsidRDefault="00EA5BF7" w:rsidP="00236848">
      <w:pPr>
        <w:pStyle w:val="SemEspaamento"/>
        <w:rPr>
          <w:b/>
          <w:bCs/>
        </w:rPr>
      </w:pPr>
      <w:r w:rsidRPr="00EA5BF7">
        <w:rPr>
          <w:b/>
          <w:bCs/>
        </w:rPr>
        <w:t>MAPA E TEXTO: FORMAÇÃO</w:t>
      </w:r>
      <w:r>
        <w:rPr>
          <w:b/>
          <w:bCs/>
        </w:rPr>
        <w:t xml:space="preserve"> </w:t>
      </w:r>
      <w:r w:rsidRPr="00EA5BF7">
        <w:rPr>
          <w:b/>
          <w:bCs/>
        </w:rPr>
        <w:t>TERRITORIAL DO BRASIL</w:t>
      </w:r>
      <w:r w:rsidR="00236848">
        <w:rPr>
          <w:b/>
          <w:bCs/>
        </w:rPr>
        <w:t>.</w:t>
      </w:r>
      <w:r w:rsidRPr="00EA5BF7">
        <w:rPr>
          <w:b/>
          <w:bCs/>
        </w:rPr>
        <w:cr/>
      </w:r>
    </w:p>
    <w:p w:rsidR="00236848" w:rsidRDefault="006F6AB2" w:rsidP="00EA5BF7">
      <w:pPr>
        <w:pStyle w:val="SemEspaamento"/>
      </w:pPr>
      <w:r w:rsidRPr="006F6AB2">
        <w:drawing>
          <wp:inline distT="0" distB="0" distL="0" distR="0" wp14:anchorId="774BADCE" wp14:editId="1B147F8E">
            <wp:extent cx="3228975" cy="22383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AB2" w:rsidRDefault="006F6AB2" w:rsidP="00EA5BF7">
      <w:pPr>
        <w:pStyle w:val="SemEspaamento"/>
      </w:pPr>
    </w:p>
    <w:p w:rsidR="006F6AB2" w:rsidRDefault="006F6AB2" w:rsidP="006F6AB2">
      <w:pPr>
        <w:pStyle w:val="SemEspaamento"/>
      </w:pPr>
      <w:r>
        <w:t>Em seguida, responda às questões propostas no seu caderno.</w:t>
      </w:r>
    </w:p>
    <w:p w:rsidR="006F6AB2" w:rsidRDefault="006F6AB2" w:rsidP="006F6AB2">
      <w:pPr>
        <w:pStyle w:val="SemEspaamento"/>
      </w:pPr>
      <w:r>
        <w:t>a) Selecione as palavras, termos e/ou expressões desconhecidas e busque o significado</w:t>
      </w:r>
    </w:p>
    <w:p w:rsidR="006F6AB2" w:rsidRDefault="006F6AB2" w:rsidP="006F6AB2">
      <w:pPr>
        <w:pStyle w:val="SemEspaamento"/>
      </w:pPr>
      <w:r>
        <w:t>em dicionários disponíveis na escola e/ou sites da internet</w:t>
      </w:r>
    </w:p>
    <w:p w:rsidR="006F6AB2" w:rsidRDefault="006F6AB2" w:rsidP="006F6AB2">
      <w:pPr>
        <w:pStyle w:val="SemEspaamento"/>
      </w:pPr>
      <w:r>
        <w:t>b) Destaque as ideias principais do texto</w:t>
      </w:r>
    </w:p>
    <w:p w:rsidR="006F6AB2" w:rsidRDefault="006F6AB2" w:rsidP="006F6AB2">
      <w:pPr>
        <w:pStyle w:val="SemEspaamento"/>
      </w:pPr>
      <w:r>
        <w:t>c) Para você o que é território?</w:t>
      </w:r>
    </w:p>
    <w:p w:rsidR="006F6AB2" w:rsidRDefault="006F6AB2" w:rsidP="006F6AB2">
      <w:pPr>
        <w:pStyle w:val="SemEspaamento"/>
      </w:pPr>
      <w:r>
        <w:t>d) Explique a diferença entre limite e fronteira</w:t>
      </w:r>
    </w:p>
    <w:p w:rsidR="006F6AB2" w:rsidRDefault="006F6AB2" w:rsidP="006F6AB2">
      <w:pPr>
        <w:pStyle w:val="SemEspaamento"/>
      </w:pPr>
      <w:r>
        <w:t>e) Relate as principais alterações no território brasileiro ao longo do tempo</w:t>
      </w:r>
    </w:p>
    <w:p w:rsidR="006F6AB2" w:rsidRDefault="006F6AB2" w:rsidP="006F6AB2">
      <w:pPr>
        <w:pStyle w:val="SemEspaamento"/>
      </w:pPr>
    </w:p>
    <w:sectPr w:rsidR="006F6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F7"/>
    <w:rsid w:val="00236848"/>
    <w:rsid w:val="006F6AB2"/>
    <w:rsid w:val="00702FF8"/>
    <w:rsid w:val="009134F6"/>
    <w:rsid w:val="00EA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C6A8"/>
  <w15:chartTrackingRefBased/>
  <w15:docId w15:val="{DA6BF226-FD74-4706-B427-567DB327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A5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pereira</dc:creator>
  <cp:keywords/>
  <dc:description/>
  <cp:lastModifiedBy>angela maria pereira</cp:lastModifiedBy>
  <cp:revision>1</cp:revision>
  <dcterms:created xsi:type="dcterms:W3CDTF">2020-03-28T15:37:00Z</dcterms:created>
  <dcterms:modified xsi:type="dcterms:W3CDTF">2020-03-28T16:28:00Z</dcterms:modified>
</cp:coreProperties>
</file>